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60" w:type="dxa"/>
        <w:tblCellMar>
          <w:left w:w="0" w:type="dxa"/>
          <w:right w:w="0" w:type="dxa"/>
        </w:tblCellMar>
        <w:tblLook w:val="0000"/>
      </w:tblPr>
      <w:tblGrid>
        <w:gridCol w:w="1370"/>
        <w:gridCol w:w="5161"/>
        <w:gridCol w:w="956"/>
        <w:gridCol w:w="6973"/>
      </w:tblGrid>
      <w:tr w:rsidR="000A6A7D" w:rsidRPr="000A6A7D">
        <w:trPr>
          <w:trHeight w:val="118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Syed</w:t>
            </w:r>
            <w:proofErr w:type="spellEnd"/>
            <w:r w:rsidRPr="000A6A7D">
              <w:rPr>
                <w:rFonts w:ascii="Helvetica Neue" w:hAnsi="Helvetica Neue"/>
                <w:b/>
                <w:bCs/>
                <w:sz w:val="48"/>
                <w:szCs w:val="48"/>
              </w:rPr>
              <w:t xml:space="preserve"> Ahmed</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The Rhythm of Fall in MN</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$149</w:t>
            </w:r>
          </w:p>
        </w:tc>
        <w:tc>
          <w:tcPr>
            <w:tcW w:w="6717"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Inspired by a beautiful late Fall day in MN.</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A Beautiful Summer Day</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$125</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 can't take my eyes away from the vibrant nature in Summer. This painting reflects my joy and enthusiasm due to the beautiful summer weather in MN.</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Cattle Grazing</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$99</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Cattle graze in a pasture on a bright sunny day.</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Landscape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$59</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Watercolor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I am a nature lover and truly enjoy painting landscapes in loose form. </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Memories of Bangladeshi Landscapes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$149</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Watercolor on paper</w:t>
            </w:r>
          </w:p>
        </w:tc>
      </w:tr>
    </w:tbl>
    <w:p w:rsidR="000A6A7D" w:rsidRDefault="000A6A7D">
      <w:r>
        <w:br w:type="page"/>
      </w:r>
    </w:p>
    <w:tbl>
      <w:tblPr>
        <w:tblW w:w="14460" w:type="dxa"/>
        <w:tblCellMar>
          <w:left w:w="0" w:type="dxa"/>
          <w:right w:w="0" w:type="dxa"/>
        </w:tblCellMar>
        <w:tblLook w:val="0000"/>
      </w:tblPr>
      <w:tblGrid>
        <w:gridCol w:w="1341"/>
        <w:gridCol w:w="5052"/>
        <w:gridCol w:w="1241"/>
        <w:gridCol w:w="6826"/>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Shafaq</w:t>
            </w:r>
            <w:proofErr w:type="spellEnd"/>
            <w:r w:rsidRPr="000A6A7D">
              <w:rPr>
                <w:rFonts w:ascii="Helvetica Neue" w:hAnsi="Helvetica Neue"/>
                <w:b/>
                <w:bCs/>
                <w:sz w:val="48"/>
                <w:szCs w:val="48"/>
              </w:rPr>
              <w:t xml:space="preserve"> </w:t>
            </w:r>
            <w:proofErr w:type="spellStart"/>
            <w:r w:rsidRPr="000A6A7D">
              <w:rPr>
                <w:rFonts w:ascii="Helvetica Neue" w:hAnsi="Helvetica Neue"/>
                <w:b/>
                <w:bCs/>
                <w:sz w:val="48"/>
                <w:szCs w:val="48"/>
              </w:rPr>
              <w:t>Daud</w:t>
            </w:r>
            <w:proofErr w:type="spellEnd"/>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Alif</w:t>
            </w:r>
            <w:proofErr w:type="spellEnd"/>
            <w:r w:rsidRPr="000A6A7D">
              <w:rPr>
                <w:rFonts w:ascii="Helvetica Neue" w:hAnsi="Helvetica Neue"/>
                <w:b/>
                <w:bCs/>
                <w:sz w:val="36"/>
                <w:szCs w:val="36"/>
              </w:rPr>
              <w:t xml:space="preserve"> Lam </w:t>
            </w:r>
            <w:proofErr w:type="spellStart"/>
            <w:r w:rsidRPr="000A6A7D">
              <w:rPr>
                <w:rFonts w:ascii="Helvetica Neue" w:hAnsi="Helvetica Neue"/>
                <w:b/>
                <w:bCs/>
                <w:sz w:val="36"/>
                <w:szCs w:val="36"/>
              </w:rPr>
              <w:t>Meem</w:t>
            </w:r>
            <w:proofErr w:type="spellEnd"/>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$1,000</w:t>
            </w:r>
          </w:p>
        </w:tc>
        <w:tc>
          <w:tcPr>
            <w:tcW w:w="6717"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No information provided</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Ar-Rahman</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$1,500</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No information provided</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8</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Bismillah</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$1,000</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No information provided</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9</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Flower</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$1,500</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No information provided</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10</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Ya</w:t>
            </w:r>
            <w:proofErr w:type="spellEnd"/>
            <w:r w:rsidRPr="000A6A7D">
              <w:rPr>
                <w:rFonts w:ascii="Helvetica Neue" w:hAnsi="Helvetica Neue"/>
                <w:b/>
                <w:bCs/>
                <w:sz w:val="36"/>
                <w:szCs w:val="36"/>
              </w:rPr>
              <w:t xml:space="preserve"> </w:t>
            </w:r>
            <w:proofErr w:type="spellStart"/>
            <w:r w:rsidRPr="000A6A7D">
              <w:rPr>
                <w:rFonts w:ascii="Helvetica Neue" w:hAnsi="Helvetica Neue"/>
                <w:b/>
                <w:bCs/>
                <w:sz w:val="36"/>
                <w:szCs w:val="36"/>
              </w:rPr>
              <w:t>Haye</w:t>
            </w:r>
            <w:proofErr w:type="spellEnd"/>
            <w:r w:rsidRPr="000A6A7D">
              <w:rPr>
                <w:rFonts w:ascii="Helvetica Neue" w:hAnsi="Helvetica Neue"/>
                <w:b/>
                <w:bCs/>
                <w:sz w:val="36"/>
                <w:szCs w:val="36"/>
              </w:rPr>
              <w:t xml:space="preserve"> </w:t>
            </w:r>
            <w:proofErr w:type="spellStart"/>
            <w:r w:rsidRPr="000A6A7D">
              <w:rPr>
                <w:rFonts w:ascii="Helvetica Neue" w:hAnsi="Helvetica Neue"/>
                <w:b/>
                <w:bCs/>
                <w:sz w:val="36"/>
                <w:szCs w:val="36"/>
              </w:rPr>
              <w:t>Ya</w:t>
            </w:r>
            <w:proofErr w:type="spellEnd"/>
            <w:r w:rsidRPr="000A6A7D">
              <w:rPr>
                <w:rFonts w:ascii="Helvetica Neue" w:hAnsi="Helvetica Neue"/>
                <w:b/>
                <w:bCs/>
                <w:sz w:val="36"/>
                <w:szCs w:val="36"/>
              </w:rPr>
              <w:t xml:space="preserve"> </w:t>
            </w:r>
            <w:proofErr w:type="spellStart"/>
            <w:r w:rsidRPr="000A6A7D">
              <w:rPr>
                <w:rFonts w:ascii="Helvetica Neue" w:hAnsi="Helvetica Neue"/>
                <w:b/>
                <w:bCs/>
                <w:sz w:val="36"/>
                <w:szCs w:val="36"/>
              </w:rPr>
              <w:t>Qayyum</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$1,500</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No information provided</w:t>
            </w:r>
          </w:p>
        </w:tc>
      </w:tr>
      <w:tr w:rsidR="000A6A7D" w:rsidRPr="000A6A7D">
        <w:trPr>
          <w:trHeight w:val="12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 xml:space="preserve">Kristin </w:t>
            </w:r>
            <w:proofErr w:type="spellStart"/>
            <w:r w:rsidRPr="000A6A7D">
              <w:rPr>
                <w:rFonts w:ascii="Helvetica Neue" w:hAnsi="Helvetica Neue"/>
                <w:b/>
                <w:bCs/>
                <w:sz w:val="48"/>
                <w:szCs w:val="48"/>
              </w:rPr>
              <w:t>Dieng</w:t>
            </w:r>
            <w:proofErr w:type="spellEnd"/>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11</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Geometric </w:t>
            </w:r>
            <w:proofErr w:type="spellStart"/>
            <w:r w:rsidRPr="000A6A7D">
              <w:rPr>
                <w:rFonts w:ascii="Helvetica Neue" w:hAnsi="Helvetica Neue"/>
                <w:b/>
                <w:bCs/>
                <w:sz w:val="36"/>
                <w:szCs w:val="36"/>
              </w:rPr>
              <w:t>Mandala</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Stained glass on glass mosaic</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Inside a Weeping Willow</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$650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Stained glass on glass mosaic</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13</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Quilted Glass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$750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Stained glass on glass mosaic</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14</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Savannah Sunrise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Stained glass mosaic on fabric mosaic</w:t>
            </w:r>
          </w:p>
        </w:tc>
      </w:tr>
      <w:tr w:rsidR="000A6A7D" w:rsidRPr="000A6A7D">
        <w:trPr>
          <w:trHeight w:val="400"/>
        </w:trPr>
        <w:tc>
          <w:tcPr>
            <w:tcW w:w="1320" w:type="dxa"/>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15</w:t>
            </w:r>
          </w:p>
        </w:tc>
        <w:tc>
          <w:tcPr>
            <w:tcW w:w="4971" w:type="dxa"/>
            <w:tcBorders>
              <w:top w:val="single" w:sz="8" w:space="0" w:color="CCCCCC"/>
              <w:left w:val="single" w:sz="8" w:space="0" w:color="CCCCCC"/>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Sky Aflame</w:t>
            </w:r>
          </w:p>
        </w:tc>
        <w:tc>
          <w:tcPr>
            <w:tcW w:w="0" w:type="auto"/>
            <w:tcBorders>
              <w:top w:val="single" w:sz="8" w:space="0" w:color="CCCCCC"/>
              <w:left w:val="single" w:sz="8" w:space="0" w:color="CCCCCC"/>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$850</w:t>
            </w:r>
          </w:p>
        </w:tc>
        <w:tc>
          <w:tcPr>
            <w:tcW w:w="6717" w:type="dxa"/>
            <w:tcBorders>
              <w:top w:val="single" w:sz="8" w:space="0" w:color="CCCCCC"/>
              <w:left w:val="single" w:sz="8" w:space="0" w:color="CCCCCC"/>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Stained glass on glass mosaic</w:t>
            </w:r>
          </w:p>
        </w:tc>
      </w:tr>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Hana</w:t>
            </w:r>
            <w:proofErr w:type="spellEnd"/>
            <w:r w:rsidRPr="000A6A7D">
              <w:rPr>
                <w:rFonts w:ascii="Helvetica Neue" w:hAnsi="Helvetica Neue"/>
                <w:b/>
                <w:bCs/>
                <w:sz w:val="48"/>
                <w:szCs w:val="48"/>
              </w:rPr>
              <w:t xml:space="preserve"> </w:t>
            </w:r>
            <w:proofErr w:type="spellStart"/>
            <w:r w:rsidRPr="000A6A7D">
              <w:rPr>
                <w:rFonts w:ascii="Helvetica Neue" w:hAnsi="Helvetica Neue"/>
                <w:b/>
                <w:bCs/>
                <w:sz w:val="48"/>
                <w:szCs w:val="48"/>
              </w:rPr>
              <w:t>Diwan</w:t>
            </w:r>
            <w:proofErr w:type="spellEnd"/>
            <w:r w:rsidRPr="000A6A7D">
              <w:rPr>
                <w:rFonts w:ascii="Helvetica Neue" w:hAnsi="Helvetica Neue"/>
                <w:b/>
                <w:bCs/>
                <w:sz w:val="48"/>
                <w:szCs w:val="48"/>
              </w:rPr>
              <w:t xml:space="preserve"> (Youth Artist)</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16</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Floral</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$25</w:t>
            </w:r>
          </w:p>
        </w:tc>
        <w:tc>
          <w:tcPr>
            <w:tcW w:w="6717"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After the paint is put on, there is 3D texture making the floral and dotted designs. The blend of vibrant colors really pops out to the viewers' eyes.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17</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In the Breeze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$25</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 panel</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It displays dandelions blowing in the warm breeze. It symbolizes how some people may look at things like weeds when they can also be seen as </w:t>
            </w:r>
            <w:proofErr w:type="spellStart"/>
            <w:r w:rsidRPr="000A6A7D">
              <w:rPr>
                <w:rFonts w:ascii="Helvetica Neue" w:hAnsi="Helvetica Neue"/>
                <w:sz w:val="36"/>
                <w:szCs w:val="36"/>
              </w:rPr>
              <w:t>wonderous</w:t>
            </w:r>
            <w:proofErr w:type="spellEnd"/>
            <w:r w:rsidRPr="000A6A7D">
              <w:rPr>
                <w:rFonts w:ascii="Helvetica Neue" w:hAnsi="Helvetica Neue"/>
                <w:sz w:val="36"/>
                <w:szCs w:val="36"/>
              </w:rPr>
              <w:t xml:space="preserve"> flowers that can create a beautiful scene.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18</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Silhouette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 panel</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The painting represents that even in the darkness there is </w:t>
            </w:r>
            <w:proofErr w:type="spellStart"/>
            <w:r w:rsidRPr="000A6A7D">
              <w:rPr>
                <w:rFonts w:ascii="Helvetica Neue" w:hAnsi="Helvetica Neue"/>
                <w:sz w:val="36"/>
                <w:szCs w:val="36"/>
              </w:rPr>
              <w:t>alway</w:t>
            </w:r>
            <w:proofErr w:type="spellEnd"/>
            <w:r w:rsidRPr="000A6A7D">
              <w:rPr>
                <w:rFonts w:ascii="Helvetica Neue" w:hAnsi="Helvetica Neue"/>
                <w:sz w:val="36"/>
                <w:szCs w:val="36"/>
              </w:rPr>
              <w:t xml:space="preserve"> light that creates a mysterious silhouette.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19</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Summer</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 panel</w:t>
            </w:r>
          </w:p>
        </w:tc>
      </w:tr>
      <w:tr w:rsidR="000A6A7D" w:rsidRPr="000A6A7D">
        <w:trPr>
          <w:trHeight w:val="400"/>
        </w:trPr>
        <w:tc>
          <w:tcPr>
            <w:tcW w:w="14460" w:type="dxa"/>
            <w:gridSpan w:val="4"/>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The flower stands out as the vibrant color is in contrast of the black background. The flower resembles summer as a whole; there are always unwanted dull moments (the black background), but it is those moments in contrast with the joyful ones (the large flower), which helps the others truly shine brighter.</w:t>
            </w:r>
          </w:p>
        </w:tc>
      </w:tr>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Molly Elian Carlson</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20</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Circumambulation</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$90</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Weaving: acrylic yarn, wool, and crystals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For Muslims, the </w:t>
            </w:r>
            <w:proofErr w:type="spellStart"/>
            <w:r w:rsidRPr="000A6A7D">
              <w:rPr>
                <w:rFonts w:ascii="Helvetica Neue" w:hAnsi="Helvetica Neue"/>
                <w:sz w:val="36"/>
                <w:szCs w:val="36"/>
              </w:rPr>
              <w:t>Kaaba</w:t>
            </w:r>
            <w:proofErr w:type="spellEnd"/>
            <w:r w:rsidRPr="000A6A7D">
              <w:rPr>
                <w:rFonts w:ascii="Helvetica Neue" w:hAnsi="Helvetica Neue"/>
                <w:sz w:val="36"/>
                <w:szCs w:val="36"/>
              </w:rPr>
              <w:t xml:space="preserve"> is considered the center of the earth. On hajj we circle it in worship, joining together with the earth and skies. </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21</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Dala</w:t>
            </w:r>
            <w:proofErr w:type="spellEnd"/>
            <w:r w:rsidRPr="000A6A7D">
              <w:rPr>
                <w:rFonts w:ascii="Helvetica Neue" w:hAnsi="Helvetica Neue"/>
                <w:b/>
                <w:bCs/>
                <w:sz w:val="36"/>
                <w:szCs w:val="36"/>
              </w:rPr>
              <w:t xml:space="preserve"> Camel</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Felted fibers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Created for my daughter to fuse her Arab identity with her Scandinavian heritage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Ya</w:t>
            </w:r>
            <w:proofErr w:type="spellEnd"/>
            <w:r w:rsidRPr="000A6A7D">
              <w:rPr>
                <w:rFonts w:ascii="Helvetica Neue" w:hAnsi="Helvetica Neue"/>
                <w:b/>
                <w:bCs/>
                <w:sz w:val="36"/>
                <w:szCs w:val="36"/>
              </w:rPr>
              <w:t xml:space="preserve"> Allah (El </w:t>
            </w:r>
            <w:proofErr w:type="spellStart"/>
            <w:r w:rsidRPr="000A6A7D">
              <w:rPr>
                <w:rFonts w:ascii="Helvetica Neue" w:hAnsi="Helvetica Neue"/>
                <w:b/>
                <w:bCs/>
                <w:sz w:val="36"/>
                <w:szCs w:val="36"/>
              </w:rPr>
              <w:t>Lateef</w:t>
            </w:r>
            <w:proofErr w:type="spellEnd"/>
            <w:r w:rsidRPr="000A6A7D">
              <w:rPr>
                <w:rFonts w:ascii="Helvetica Neue" w:hAnsi="Helvetica Neue"/>
                <w:b/>
                <w:bCs/>
                <w:sz w:val="36"/>
                <w:szCs w:val="36"/>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$65</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Cross-stitch/Embroidery</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Daughter</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Poetry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Female voice of strength, femininity and force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Stupid White Girl</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Poetry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A poem on the cognitive dissonance of being an American </w:t>
            </w:r>
            <w:proofErr w:type="gramStart"/>
            <w:r w:rsidRPr="000A6A7D">
              <w:rPr>
                <w:rFonts w:ascii="Helvetica Neue" w:hAnsi="Helvetica Neue"/>
                <w:sz w:val="36"/>
                <w:szCs w:val="36"/>
              </w:rPr>
              <w:t>convert</w:t>
            </w:r>
            <w:proofErr w:type="gramEnd"/>
            <w:r w:rsidRPr="000A6A7D">
              <w:rPr>
                <w:rFonts w:ascii="Helvetica Neue" w:hAnsi="Helvetica Neue"/>
                <w:sz w:val="36"/>
                <w:szCs w:val="36"/>
              </w:rPr>
              <w:t xml:space="preserve"> in the context of today's politics.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p>
        </w:tc>
        <w:tc>
          <w:tcPr>
            <w:tcW w:w="4971"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Bare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Poetry</w:t>
            </w:r>
          </w:p>
        </w:tc>
      </w:tr>
      <w:tr w:rsidR="000A6A7D" w:rsidRPr="000A6A7D">
        <w:trPr>
          <w:trHeight w:val="400"/>
        </w:trPr>
        <w:tc>
          <w:tcPr>
            <w:tcW w:w="1320" w:type="dxa"/>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p>
        </w:tc>
        <w:tc>
          <w:tcPr>
            <w:tcW w:w="4971" w:type="dxa"/>
            <w:tcBorders>
              <w:top w:val="single" w:sz="8" w:space="0" w:color="CCCCCC"/>
              <w:left w:val="single" w:sz="8" w:space="0" w:color="CCCCCC"/>
              <w:bottom w:val="single" w:sz="8" w:space="0" w:color="auto"/>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Didi</w:t>
            </w:r>
            <w:proofErr w:type="spellEnd"/>
          </w:p>
        </w:tc>
        <w:tc>
          <w:tcPr>
            <w:tcW w:w="0" w:type="auto"/>
            <w:tcBorders>
              <w:top w:val="single" w:sz="8" w:space="0" w:color="CCCCCC"/>
              <w:left w:val="single" w:sz="8" w:space="0" w:color="CCCCCC"/>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Poetry</w:t>
            </w:r>
          </w:p>
        </w:tc>
      </w:tr>
      <w:tr w:rsidR="000A6A7D" w:rsidRPr="000A6A7D">
        <w:trPr>
          <w:trHeight w:val="118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Umbreen</w:t>
            </w:r>
            <w:proofErr w:type="spellEnd"/>
            <w:r w:rsidRPr="000A6A7D">
              <w:rPr>
                <w:rFonts w:ascii="Helvetica Neue" w:hAnsi="Helvetica Neue"/>
                <w:b/>
                <w:bCs/>
                <w:sz w:val="48"/>
                <w:szCs w:val="48"/>
              </w:rPr>
              <w:t xml:space="preserve"> </w:t>
            </w:r>
            <w:proofErr w:type="spellStart"/>
            <w:r w:rsidRPr="000A6A7D">
              <w:rPr>
                <w:rFonts w:ascii="Helvetica Neue" w:hAnsi="Helvetica Neue"/>
                <w:b/>
                <w:bCs/>
                <w:sz w:val="48"/>
                <w:szCs w:val="48"/>
              </w:rPr>
              <w:t>Hasan</w:t>
            </w:r>
            <w:proofErr w:type="spellEnd"/>
            <w:r w:rsidRPr="000A6A7D">
              <w:rPr>
                <w:rFonts w:ascii="Helvetica Neue" w:hAnsi="Helvetica Neue"/>
                <w:b/>
                <w:bCs/>
                <w:sz w:val="48"/>
                <w:szCs w:val="48"/>
              </w:rPr>
              <w:t xml:space="preserve"> </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23</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Lava in the Ocean</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$495</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Alcohol ink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This artwork depicts the fusion of fire and ice as a natural phenomenon </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24</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Glimpse of Paradise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Alcohol ink on canvas panel</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A vibrant painting symbolizing peace and serenity </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25</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The Orchid Garden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$950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Symbolizing the beautiful orchids in a garden </w:t>
            </w:r>
          </w:p>
        </w:tc>
      </w:tr>
    </w:tbl>
    <w:p w:rsidR="000A6A7D" w:rsidRDefault="000A6A7D">
      <w:r>
        <w:br w:type="page"/>
      </w:r>
    </w:p>
    <w:tbl>
      <w:tblPr>
        <w:tblW w:w="14460" w:type="dxa"/>
        <w:tblCellMar>
          <w:left w:w="0" w:type="dxa"/>
          <w:right w:w="0" w:type="dxa"/>
        </w:tblCellMar>
        <w:tblLook w:val="0000"/>
      </w:tblPr>
      <w:tblGrid>
        <w:gridCol w:w="1370"/>
        <w:gridCol w:w="5161"/>
        <w:gridCol w:w="956"/>
        <w:gridCol w:w="6973"/>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 xml:space="preserve">Ayesha </w:t>
            </w:r>
            <w:proofErr w:type="spellStart"/>
            <w:r w:rsidRPr="000A6A7D">
              <w:rPr>
                <w:rFonts w:ascii="Helvetica Neue" w:hAnsi="Helvetica Neue"/>
                <w:b/>
                <w:bCs/>
                <w:sz w:val="48"/>
                <w:szCs w:val="48"/>
              </w:rPr>
              <w:t>Iqbal</w:t>
            </w:r>
            <w:proofErr w:type="spellEnd"/>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26</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Aura GRS </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$92</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Pastel on paper</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27</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Canopy of Trees on </w:t>
            </w:r>
            <w:proofErr w:type="spellStart"/>
            <w:r w:rsidRPr="000A6A7D">
              <w:rPr>
                <w:rFonts w:ascii="Helvetica Neue" w:hAnsi="Helvetica Neue"/>
                <w:b/>
                <w:bCs/>
                <w:sz w:val="36"/>
                <w:szCs w:val="36"/>
              </w:rPr>
              <w:t>Gitchi</w:t>
            </w:r>
            <w:proofErr w:type="spellEnd"/>
            <w:r w:rsidRPr="000A6A7D">
              <w:rPr>
                <w:rFonts w:ascii="Helvetica Neue" w:hAnsi="Helvetica Neue"/>
                <w:b/>
                <w:bCs/>
                <w:sz w:val="36"/>
                <w:szCs w:val="36"/>
              </w:rPr>
              <w:t xml:space="preserve"> </w:t>
            </w:r>
            <w:proofErr w:type="spellStart"/>
            <w:r w:rsidRPr="000A6A7D">
              <w:rPr>
                <w:rFonts w:ascii="Helvetica Neue" w:hAnsi="Helvetica Neue"/>
                <w:b/>
                <w:bCs/>
                <w:sz w:val="36"/>
                <w:szCs w:val="36"/>
              </w:rPr>
              <w:t>Gami</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$160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pastel on paper</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28</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Creek at the Audubon Center of the North Woods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$92</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Pastel on paper</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29</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Harmony GRS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$92</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Pastel on paper</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30</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Winter Water on </w:t>
            </w:r>
            <w:proofErr w:type="spellStart"/>
            <w:r w:rsidRPr="000A6A7D">
              <w:rPr>
                <w:rFonts w:ascii="Helvetica Neue" w:hAnsi="Helvetica Neue"/>
                <w:b/>
                <w:bCs/>
                <w:sz w:val="36"/>
                <w:szCs w:val="36"/>
              </w:rPr>
              <w:t>Gitchi</w:t>
            </w:r>
            <w:proofErr w:type="spellEnd"/>
            <w:r w:rsidRPr="000A6A7D">
              <w:rPr>
                <w:rFonts w:ascii="Helvetica Neue" w:hAnsi="Helvetica Neue"/>
                <w:b/>
                <w:bCs/>
                <w:sz w:val="36"/>
                <w:szCs w:val="36"/>
              </w:rPr>
              <w:t xml:space="preserve"> </w:t>
            </w:r>
            <w:proofErr w:type="spellStart"/>
            <w:r w:rsidRPr="000A6A7D">
              <w:rPr>
                <w:rFonts w:ascii="Helvetica Neue" w:hAnsi="Helvetica Neue"/>
                <w:b/>
                <w:bCs/>
                <w:sz w:val="36"/>
                <w:szCs w:val="36"/>
              </w:rPr>
              <w:t>Gami</w:t>
            </w:r>
            <w:proofErr w:type="spellEnd"/>
            <w:r w:rsidRPr="000A6A7D">
              <w:rPr>
                <w:rFonts w:ascii="Helvetica Neue" w:hAnsi="Helvetica Neue"/>
                <w:b/>
                <w:bCs/>
                <w:sz w:val="36"/>
                <w:szCs w:val="36"/>
              </w:rPr>
              <w:t xml:space="preserve">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$92</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Pastel on paper</w:t>
            </w:r>
          </w:p>
        </w:tc>
      </w:tr>
    </w:tbl>
    <w:p w:rsidR="000A6A7D" w:rsidRDefault="000A6A7D">
      <w:r>
        <w:br w:type="page"/>
      </w:r>
    </w:p>
    <w:tbl>
      <w:tblPr>
        <w:tblW w:w="14460" w:type="dxa"/>
        <w:tblCellMar>
          <w:left w:w="0" w:type="dxa"/>
          <w:right w:w="0" w:type="dxa"/>
        </w:tblCellMar>
        <w:tblLook w:val="0000"/>
      </w:tblPr>
      <w:tblGrid>
        <w:gridCol w:w="1380"/>
        <w:gridCol w:w="5198"/>
        <w:gridCol w:w="857"/>
        <w:gridCol w:w="7025"/>
      </w:tblGrid>
      <w:tr w:rsidR="000A6A7D" w:rsidRPr="000A6A7D">
        <w:trPr>
          <w:trHeight w:val="118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Safiya</w:t>
            </w:r>
            <w:proofErr w:type="spellEnd"/>
            <w:r w:rsidRPr="000A6A7D">
              <w:rPr>
                <w:rFonts w:ascii="Helvetica Neue" w:hAnsi="Helvetica Neue"/>
                <w:b/>
                <w:bCs/>
                <w:sz w:val="48"/>
                <w:szCs w:val="48"/>
              </w:rPr>
              <w:t xml:space="preserve"> Islam (Youth Artist)</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31</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Galaxy #2</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paint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Inspired by the galaxy</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Galaxy Abstract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paint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shooting star-type galaxy background with an abstract frame reminiscent of film stock at the bottom</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33</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Inspired to Fly</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paint, fabric,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 xml:space="preserve">Art Inspired by Faith Ringgold's </w:t>
            </w:r>
            <w:r w:rsidRPr="000A6A7D">
              <w:rPr>
                <w:rFonts w:ascii="Helvetica Neue" w:hAnsi="Helvetica Neue"/>
                <w:i/>
                <w:iCs/>
                <w:color w:val="000000"/>
                <w:sz w:val="36"/>
                <w:szCs w:val="36"/>
              </w:rPr>
              <w:t>Tar Beach</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34</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Leaf Impression</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Handmade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with leaves (that were collected on a school nature walk at either Barbara Curry or Patrick Eagan Park) which were pressed into it to make impressions</w:t>
            </w:r>
          </w:p>
        </w:tc>
      </w:tr>
    </w:tbl>
    <w:p w:rsidR="000A6A7D" w:rsidRDefault="000A6A7D">
      <w:r>
        <w:br w:type="page"/>
      </w:r>
    </w:p>
    <w:tbl>
      <w:tblPr>
        <w:tblW w:w="14460" w:type="dxa"/>
        <w:tblCellMar>
          <w:left w:w="0" w:type="dxa"/>
          <w:right w:w="0" w:type="dxa"/>
        </w:tblCellMar>
        <w:tblLook w:val="0000"/>
      </w:tblPr>
      <w:tblGrid>
        <w:gridCol w:w="1380"/>
        <w:gridCol w:w="5198"/>
        <w:gridCol w:w="857"/>
        <w:gridCol w:w="7025"/>
      </w:tblGrid>
      <w:tr w:rsidR="000A6A7D" w:rsidRPr="000A6A7D">
        <w:trPr>
          <w:trHeight w:val="118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Tasia</w:t>
            </w:r>
            <w:proofErr w:type="spellEnd"/>
            <w:r w:rsidRPr="000A6A7D">
              <w:rPr>
                <w:rFonts w:ascii="Helvetica Neue" w:hAnsi="Helvetica Neue"/>
                <w:b/>
                <w:bCs/>
                <w:sz w:val="48"/>
                <w:szCs w:val="48"/>
              </w:rPr>
              <w:t xml:space="preserve"> Hart Islam</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35</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Fessi</w:t>
            </w:r>
            <w:proofErr w:type="spellEnd"/>
            <w:r w:rsidRPr="000A6A7D">
              <w:rPr>
                <w:rFonts w:ascii="Helvetica Neue" w:hAnsi="Helvetica Neue"/>
                <w:b/>
                <w:bCs/>
                <w:sz w:val="36"/>
                <w:szCs w:val="36"/>
              </w:rPr>
              <w:t>-Floral-Fusion</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Photograph</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photo of a floral piece with a Moroccan-style henna design with floral elements on the top and bottom of it, drawn on the side of a woman's calf</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36</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Magical </w:t>
            </w:r>
            <w:proofErr w:type="spellStart"/>
            <w:r w:rsidRPr="000A6A7D">
              <w:rPr>
                <w:rFonts w:ascii="Helvetica Neue" w:hAnsi="Helvetica Neue"/>
                <w:b/>
                <w:bCs/>
                <w:sz w:val="36"/>
                <w:szCs w:val="36"/>
              </w:rPr>
              <w:t>Mehndi</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Photograph</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Personalized bridal </w:t>
            </w:r>
            <w:proofErr w:type="spellStart"/>
            <w:r w:rsidRPr="000A6A7D">
              <w:rPr>
                <w:rFonts w:ascii="Helvetica Neue" w:hAnsi="Helvetica Neue"/>
                <w:sz w:val="36"/>
                <w:szCs w:val="36"/>
              </w:rPr>
              <w:t>mehndi</w:t>
            </w:r>
            <w:proofErr w:type="spellEnd"/>
            <w:r w:rsidRPr="000A6A7D">
              <w:rPr>
                <w:rFonts w:ascii="Helvetica Neue" w:hAnsi="Helvetica Neue"/>
                <w:sz w:val="36"/>
                <w:szCs w:val="36"/>
              </w:rPr>
              <w:t xml:space="preserve"> with Harry Potter-themed elements &amp; London skyline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37</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Masjid</w:t>
            </w:r>
            <w:proofErr w:type="spellEnd"/>
            <w:r w:rsidRPr="000A6A7D">
              <w:rPr>
                <w:rFonts w:ascii="Helvetica Neue" w:hAnsi="Helvetica Neue"/>
                <w:b/>
                <w:bCs/>
                <w:sz w:val="36"/>
                <w:szCs w:val="36"/>
              </w:rPr>
              <w:t xml:space="preserve"> at Night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Block print</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Top of a mosque w/ dome and minarets, stars in the sky</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38</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Electric Butterfly</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Block print</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Stylized butterfly, nature-meets-science</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39</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Wildflower Bouquet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Photograph</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Henna body art, wildflower bouquet on a woman's upper arm</w:t>
            </w:r>
          </w:p>
        </w:tc>
      </w:tr>
    </w:tbl>
    <w:p w:rsidR="000A6A7D" w:rsidRDefault="000A6A7D">
      <w:r>
        <w:br w:type="page"/>
      </w:r>
    </w:p>
    <w:tbl>
      <w:tblPr>
        <w:tblW w:w="14460" w:type="dxa"/>
        <w:tblCellMar>
          <w:left w:w="0" w:type="dxa"/>
          <w:right w:w="0" w:type="dxa"/>
        </w:tblCellMar>
        <w:tblLook w:val="0000"/>
      </w:tblPr>
      <w:tblGrid>
        <w:gridCol w:w="1380"/>
        <w:gridCol w:w="5198"/>
        <w:gridCol w:w="857"/>
        <w:gridCol w:w="7025"/>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Zahra Islam (Youth Artist)</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40</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Night Cats</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paint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Two cats sitting on a bench looking at the moon and stars, galaxy colors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41</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Northern Lights and Pines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Watercolor and ink on paper</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Randomness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Ceramic sculpture</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ceramic sculpture with twisting </w:t>
            </w:r>
            <w:proofErr w:type="spellStart"/>
            <w:r w:rsidRPr="000A6A7D">
              <w:rPr>
                <w:rFonts w:ascii="Helvetica Neue" w:hAnsi="Helvetica Neue"/>
                <w:sz w:val="36"/>
                <w:szCs w:val="36"/>
              </w:rPr>
              <w:t>viney</w:t>
            </w:r>
            <w:proofErr w:type="spellEnd"/>
            <w:r w:rsidRPr="000A6A7D">
              <w:rPr>
                <w:rFonts w:ascii="Helvetica Neue" w:hAnsi="Helvetica Neue"/>
                <w:sz w:val="36"/>
                <w:szCs w:val="36"/>
              </w:rPr>
              <w:t xml:space="preserve"> shapes coming out of a base</w:t>
            </w:r>
          </w:p>
        </w:tc>
      </w:tr>
    </w:tbl>
    <w:p w:rsidR="000A6A7D" w:rsidRDefault="000A6A7D">
      <w:r>
        <w:br w:type="page"/>
      </w:r>
    </w:p>
    <w:tbl>
      <w:tblPr>
        <w:tblW w:w="14460" w:type="dxa"/>
        <w:tblCellMar>
          <w:left w:w="0" w:type="dxa"/>
          <w:right w:w="0" w:type="dxa"/>
        </w:tblCellMar>
        <w:tblLook w:val="0000"/>
      </w:tblPr>
      <w:tblGrid>
        <w:gridCol w:w="1380"/>
        <w:gridCol w:w="5198"/>
        <w:gridCol w:w="857"/>
        <w:gridCol w:w="7025"/>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Zaynab</w:t>
            </w:r>
            <w:proofErr w:type="spellEnd"/>
            <w:r w:rsidRPr="000A6A7D">
              <w:rPr>
                <w:rFonts w:ascii="Helvetica Neue" w:hAnsi="Helvetica Neue"/>
                <w:b/>
                <w:bCs/>
                <w:sz w:val="48"/>
                <w:szCs w:val="48"/>
              </w:rPr>
              <w:t xml:space="preserve"> Islam (Youth Artist)</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43</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4 Roses</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Block print</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44</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A Snowy Day</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Mixed media: encaustic with pine branches on </w:t>
            </w:r>
            <w:proofErr w:type="spellStart"/>
            <w:r w:rsidRPr="000A6A7D">
              <w:rPr>
                <w:rFonts w:ascii="Helvetica Neue" w:hAnsi="Helvetica Neue"/>
                <w:sz w:val="36"/>
                <w:szCs w:val="36"/>
              </w:rPr>
              <w:t>masonite</w:t>
            </w:r>
            <w:proofErr w:type="spellEnd"/>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Modified encaustic using beeswax and melted crayons on </w:t>
            </w:r>
            <w:proofErr w:type="spellStart"/>
            <w:r w:rsidRPr="000A6A7D">
              <w:rPr>
                <w:rFonts w:ascii="Helvetica Neue" w:hAnsi="Helvetica Neue"/>
                <w:sz w:val="36"/>
                <w:szCs w:val="36"/>
              </w:rPr>
              <w:t>masonite</w:t>
            </w:r>
            <w:proofErr w:type="spellEnd"/>
            <w:r w:rsidRPr="000A6A7D">
              <w:rPr>
                <w:rFonts w:ascii="Helvetica Neue" w:hAnsi="Helvetica Neue"/>
                <w:sz w:val="36"/>
                <w:szCs w:val="36"/>
              </w:rPr>
              <w:t xml:space="preserve"> with pine branches fused in it; pastel colors and white impression of snow on pine trees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45</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Floating Island</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paint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Floating island with a lone tree and a waterfall</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46</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Geometric Study #1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Created with ruler, protractor and compass as well as paint brushes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47</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Large Leaf Impression</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Handmade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Leaves (collected on a school nature walk to either Patrick Eagan or Barbara Curry Park) were then pressed into the paper to make impressions.</w:t>
            </w:r>
          </w:p>
        </w:tc>
      </w:tr>
    </w:tbl>
    <w:p w:rsidR="000A6A7D" w:rsidRDefault="000A6A7D">
      <w:r>
        <w:br w:type="page"/>
      </w:r>
    </w:p>
    <w:tbl>
      <w:tblPr>
        <w:tblW w:w="14460" w:type="dxa"/>
        <w:tblCellMar>
          <w:left w:w="0" w:type="dxa"/>
          <w:right w:w="0" w:type="dxa"/>
        </w:tblCellMar>
        <w:tblLook w:val="0000"/>
      </w:tblPr>
      <w:tblGrid>
        <w:gridCol w:w="1320"/>
        <w:gridCol w:w="4971"/>
        <w:gridCol w:w="1452"/>
        <w:gridCol w:w="6717"/>
      </w:tblGrid>
      <w:tr w:rsidR="000A6A7D" w:rsidRPr="000A6A7D">
        <w:trPr>
          <w:trHeight w:val="122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Fawzia</w:t>
            </w:r>
            <w:proofErr w:type="spellEnd"/>
            <w:r w:rsidRPr="000A6A7D">
              <w:rPr>
                <w:rFonts w:ascii="Helvetica Neue" w:hAnsi="Helvetica Neue"/>
                <w:b/>
                <w:bCs/>
                <w:sz w:val="48"/>
                <w:szCs w:val="48"/>
              </w:rPr>
              <w:t xml:space="preserve"> Khan</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48</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Fern Triptych</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$1,000</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Fiber: screen printed fabric with hand embroidery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Inspired by henna designs.</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49</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Plan B</w:t>
            </w:r>
          </w:p>
        </w:tc>
        <w:tc>
          <w:tcPr>
            <w:tcW w:w="0" w:type="auto"/>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$300 each</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sculpture: bronze and steel</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333333"/>
                <w:sz w:val="36"/>
                <w:szCs w:val="36"/>
              </w:rPr>
            </w:pPr>
            <w:r w:rsidRPr="000A6A7D">
              <w:rPr>
                <w:rFonts w:ascii="Helvetica Neue" w:hAnsi="Helvetica Neue"/>
                <w:color w:val="333333"/>
                <w:sz w:val="36"/>
                <w:szCs w:val="36"/>
              </w:rPr>
              <w:t xml:space="preserve">From the artist: Plan B is a reference to something that happened during the second Gulf War. Initially, the US didn’t have enough armored tanks, so they welded steel plates onto jeeps to protect the soldiers from </w:t>
            </w:r>
            <w:proofErr w:type="spellStart"/>
            <w:r w:rsidRPr="000A6A7D">
              <w:rPr>
                <w:rFonts w:ascii="Helvetica Neue" w:hAnsi="Helvetica Neue"/>
                <w:color w:val="333333"/>
                <w:sz w:val="36"/>
                <w:szCs w:val="36"/>
              </w:rPr>
              <w:t>IEDs</w:t>
            </w:r>
            <w:proofErr w:type="spellEnd"/>
            <w:r w:rsidRPr="000A6A7D">
              <w:rPr>
                <w:rFonts w:ascii="Helvetica Neue" w:hAnsi="Helvetica Neue"/>
                <w:color w:val="333333"/>
                <w:sz w:val="36"/>
                <w:szCs w:val="36"/>
              </w:rPr>
              <w:t>. Protecting soldiers in this way didn’t really work, and neither do the parachutes these birds are using.</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50</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The Fortune 30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sculpture: bronze, wood, steel and aluminum</w:t>
            </w:r>
          </w:p>
        </w:tc>
      </w:tr>
      <w:tr w:rsidR="000A6A7D" w:rsidRPr="000A6A7D">
        <w:trPr>
          <w:trHeight w:val="400"/>
        </w:trPr>
        <w:tc>
          <w:tcPr>
            <w:tcW w:w="14460" w:type="dxa"/>
            <w:gridSpan w:val="4"/>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These birds represent the CEOs of the top thirty companies on the NYSE. They sit at a boardroom table making decisions that affect all of us. While we may think we are outside the inner circle, the table is open. If we own stocks, mutual funds, a pension plan, IRA or a 401K, we are part of the system.</w:t>
            </w:r>
          </w:p>
        </w:tc>
      </w:tr>
      <w:tr w:rsidR="000A6A7D" w:rsidRPr="000A6A7D">
        <w:trPr>
          <w:trHeight w:val="1177"/>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proofErr w:type="spellStart"/>
            <w:r w:rsidRPr="000A6A7D">
              <w:rPr>
                <w:rFonts w:ascii="Helvetica Neue" w:hAnsi="Helvetica Neue"/>
                <w:b/>
                <w:bCs/>
                <w:sz w:val="48"/>
                <w:szCs w:val="48"/>
              </w:rPr>
              <w:t>Fawzia</w:t>
            </w:r>
            <w:proofErr w:type="spellEnd"/>
            <w:r w:rsidRPr="000A6A7D">
              <w:rPr>
                <w:rFonts w:ascii="Helvetica Neue" w:hAnsi="Helvetica Neue"/>
                <w:b/>
                <w:bCs/>
                <w:sz w:val="48"/>
                <w:szCs w:val="48"/>
              </w:rPr>
              <w:t xml:space="preserve"> Khan</w:t>
            </w:r>
            <w:r>
              <w:rPr>
                <w:rFonts w:ascii="Helvetica Neue" w:hAnsi="Helvetica Neue"/>
                <w:b/>
                <w:bCs/>
                <w:sz w:val="48"/>
                <w:szCs w:val="48"/>
              </w:rPr>
              <w:t xml:space="preserve"> - Continued</w:t>
            </w:r>
          </w:p>
        </w:tc>
      </w:tr>
      <w:tr w:rsidR="000A6A7D" w:rsidRPr="000A6A7D">
        <w:trPr>
          <w:trHeight w:val="400"/>
        </w:trPr>
        <w:tc>
          <w:tcPr>
            <w:tcW w:w="1320"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51</w:t>
            </w:r>
          </w:p>
        </w:tc>
        <w:tc>
          <w:tcPr>
            <w:tcW w:w="4971"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The White House</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$2,000</w:t>
            </w:r>
          </w:p>
        </w:tc>
        <w:tc>
          <w:tcPr>
            <w:tcW w:w="6717"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Sculpture: steel rod and cast aluminum</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While visiting Washington DC a few years ago, I realized how limited our access to our public buildings has become. The average citizen's access to the political process and political </w:t>
            </w:r>
            <w:proofErr w:type="gramStart"/>
            <w:r w:rsidRPr="000A6A7D">
              <w:rPr>
                <w:rFonts w:ascii="Helvetica Neue" w:hAnsi="Helvetica Neue"/>
                <w:sz w:val="36"/>
                <w:szCs w:val="36"/>
              </w:rPr>
              <w:t>decision making</w:t>
            </w:r>
            <w:proofErr w:type="gramEnd"/>
            <w:r w:rsidRPr="000A6A7D">
              <w:rPr>
                <w:rFonts w:ascii="Helvetica Neue" w:hAnsi="Helvetica Neue"/>
                <w:sz w:val="36"/>
                <w:szCs w:val="36"/>
              </w:rPr>
              <w:t xml:space="preserve"> is equally limited. </w:t>
            </w:r>
          </w:p>
        </w:tc>
      </w:tr>
      <w:tr w:rsidR="000A6A7D" w:rsidRPr="000A6A7D">
        <w:trPr>
          <w:trHeight w:val="400"/>
        </w:trPr>
        <w:tc>
          <w:tcPr>
            <w:tcW w:w="1320"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52</w:t>
            </w:r>
          </w:p>
        </w:tc>
        <w:tc>
          <w:tcPr>
            <w:tcW w:w="4971"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You Are What You Eat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$600</w:t>
            </w:r>
          </w:p>
        </w:tc>
        <w:tc>
          <w:tcPr>
            <w:tcW w:w="6717"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Fiber: knit plastic bags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 lot of plastic bags end up in the ocean where they are broken down into microscopic particles that are ingested by fish. The fish starve to death thinking they have been eating food. They absorb the dioxin, a poison, from the plastic, which we in turn ingest when we eat those fish.</w:t>
            </w:r>
          </w:p>
        </w:tc>
      </w:tr>
    </w:tbl>
    <w:p w:rsidR="000A6A7D" w:rsidRDefault="000A6A7D">
      <w:r>
        <w:br w:type="page"/>
      </w:r>
    </w:p>
    <w:tbl>
      <w:tblPr>
        <w:tblW w:w="14460" w:type="dxa"/>
        <w:tblCellMar>
          <w:left w:w="0" w:type="dxa"/>
          <w:right w:w="0" w:type="dxa"/>
        </w:tblCellMar>
        <w:tblLook w:val="0000"/>
      </w:tblPr>
      <w:tblGrid>
        <w:gridCol w:w="1343"/>
        <w:gridCol w:w="5059"/>
        <w:gridCol w:w="1223"/>
        <w:gridCol w:w="6835"/>
      </w:tblGrid>
      <w:tr w:rsidR="000A6A7D" w:rsidRPr="000A6A7D">
        <w:trPr>
          <w:trHeight w:val="118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Mehnaz</w:t>
            </w:r>
            <w:proofErr w:type="spellEnd"/>
            <w:r w:rsidRPr="000A6A7D">
              <w:rPr>
                <w:rFonts w:ascii="Helvetica Neue" w:hAnsi="Helvetica Neue"/>
                <w:b/>
                <w:bCs/>
                <w:sz w:val="48"/>
                <w:szCs w:val="48"/>
              </w:rPr>
              <w:t xml:space="preserve"> Mohammad</w:t>
            </w:r>
          </w:p>
        </w:tc>
      </w:tr>
      <w:tr w:rsidR="000A6A7D" w:rsidRPr="000A6A7D">
        <w:trPr>
          <w:trHeight w:val="400"/>
        </w:trPr>
        <w:tc>
          <w:tcPr>
            <w:tcW w:w="1341"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53</w:t>
            </w:r>
          </w:p>
        </w:tc>
        <w:tc>
          <w:tcPr>
            <w:tcW w:w="5052"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Golden Islands</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$499</w:t>
            </w:r>
          </w:p>
        </w:tc>
        <w:tc>
          <w:tcPr>
            <w:tcW w:w="6826"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Alcohol ink, acrylic and gold leaf on </w:t>
            </w:r>
            <w:proofErr w:type="spellStart"/>
            <w:r w:rsidRPr="000A6A7D">
              <w:rPr>
                <w:rFonts w:ascii="Helvetica Neue" w:hAnsi="Helvetica Neue"/>
                <w:sz w:val="36"/>
                <w:szCs w:val="36"/>
              </w:rPr>
              <w:t>Yupo</w:t>
            </w:r>
            <w:proofErr w:type="spellEnd"/>
            <w:r w:rsidRPr="000A6A7D">
              <w:rPr>
                <w:rFonts w:ascii="Helvetica Neue" w:hAnsi="Helvetica Neue"/>
                <w:sz w:val="36"/>
                <w:szCs w:val="36"/>
              </w:rPr>
              <w:t xml:space="preserve">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w:t>
            </w:r>
            <w:proofErr w:type="gramStart"/>
            <w:r w:rsidRPr="000A6A7D">
              <w:rPr>
                <w:rFonts w:ascii="Helvetica Neue" w:hAnsi="Helvetica Neue"/>
                <w:sz w:val="36"/>
                <w:szCs w:val="36"/>
              </w:rPr>
              <w:t>This is inspired by the beautiful lands of the earth and my dream to own an island as a kid</w:t>
            </w:r>
            <w:proofErr w:type="gramEnd"/>
            <w:r w:rsidRPr="000A6A7D">
              <w:rPr>
                <w:rFonts w:ascii="Helvetica Neue" w:hAnsi="Helvetica Neue"/>
                <w:sz w:val="36"/>
                <w:szCs w:val="36"/>
              </w:rPr>
              <w:t xml:space="preserve">. As a kid I was very quiet and the kind of a person who wanted to skip the chaos and be forever together with my family. My mother </w:t>
            </w:r>
            <w:proofErr w:type="gramStart"/>
            <w:r w:rsidRPr="000A6A7D">
              <w:rPr>
                <w:rFonts w:ascii="Helvetica Neue" w:hAnsi="Helvetica Neue"/>
                <w:sz w:val="36"/>
                <w:szCs w:val="36"/>
              </w:rPr>
              <w:t>used</w:t>
            </w:r>
            <w:proofErr w:type="gramEnd"/>
            <w:r w:rsidRPr="000A6A7D">
              <w:rPr>
                <w:rFonts w:ascii="Helvetica Neue" w:hAnsi="Helvetica Neue"/>
                <w:sz w:val="36"/>
                <w:szCs w:val="36"/>
              </w:rPr>
              <w:t xml:space="preserve"> to teach me </w:t>
            </w:r>
            <w:proofErr w:type="gramStart"/>
            <w:r w:rsidRPr="000A6A7D">
              <w:rPr>
                <w:rFonts w:ascii="Helvetica Neue" w:hAnsi="Helvetica Neue"/>
                <w:sz w:val="36"/>
                <w:szCs w:val="36"/>
              </w:rPr>
              <w:t>that as I grow up, being the eldest daughter, I need</w:t>
            </w:r>
            <w:proofErr w:type="gramEnd"/>
            <w:r w:rsidRPr="000A6A7D">
              <w:rPr>
                <w:rFonts w:ascii="Helvetica Neue" w:hAnsi="Helvetica Neue"/>
                <w:sz w:val="36"/>
                <w:szCs w:val="36"/>
              </w:rPr>
              <w:t xml:space="preserve"> to keep family together. This used to be my dream where my whole family lived close to each other on this beautiful island with no boundaries. This was my depiction of </w:t>
            </w:r>
            <w:proofErr w:type="gramStart"/>
            <w:r w:rsidRPr="000A6A7D">
              <w:rPr>
                <w:rFonts w:ascii="Helvetica Neue" w:hAnsi="Helvetica Neue"/>
                <w:sz w:val="36"/>
                <w:szCs w:val="36"/>
              </w:rPr>
              <w:t>perfection,</w:t>
            </w:r>
            <w:proofErr w:type="gramEnd"/>
            <w:r w:rsidRPr="000A6A7D">
              <w:rPr>
                <w:rFonts w:ascii="Helvetica Neue" w:hAnsi="Helvetica Neue"/>
                <w:sz w:val="36"/>
                <w:szCs w:val="36"/>
              </w:rPr>
              <w:t xml:space="preserve"> a place that was gold and I had all my loved ones living together. </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54</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I trust you with all of me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333333"/>
                <w:sz w:val="36"/>
                <w:szCs w:val="36"/>
              </w:rPr>
            </w:pPr>
            <w:r w:rsidRPr="000A6A7D">
              <w:rPr>
                <w:rFonts w:ascii="Helvetica Neue" w:hAnsi="Helvetica Neue"/>
                <w:color w:val="333333"/>
                <w:sz w:val="36"/>
                <w:szCs w:val="36"/>
              </w:rPr>
              <w:t>Acrylic on canvas</w:t>
            </w:r>
          </w:p>
        </w:tc>
      </w:tr>
      <w:tr w:rsidR="000A6A7D" w:rsidRPr="000A6A7D">
        <w:trPr>
          <w:trHeight w:val="12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Aleen</w:t>
            </w:r>
            <w:proofErr w:type="spellEnd"/>
            <w:r w:rsidRPr="000A6A7D">
              <w:rPr>
                <w:rFonts w:ascii="Helvetica Neue" w:hAnsi="Helvetica Neue"/>
                <w:b/>
                <w:bCs/>
                <w:sz w:val="48"/>
                <w:szCs w:val="48"/>
              </w:rPr>
              <w:t xml:space="preserve"> Khan (Youth Artist)</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55</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Color Rush</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$110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pour on canvas</w:t>
            </w:r>
          </w:p>
        </w:tc>
      </w:tr>
      <w:tr w:rsidR="000A6A7D" w:rsidRPr="000A6A7D">
        <w:trPr>
          <w:trHeight w:val="400"/>
        </w:trPr>
        <w:tc>
          <w:tcPr>
            <w:tcW w:w="14460" w:type="dxa"/>
            <w:gridSpan w:val="4"/>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Abstract with name of Allah</w:t>
            </w:r>
          </w:p>
        </w:tc>
      </w:tr>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Tamina</w:t>
            </w:r>
            <w:proofErr w:type="spellEnd"/>
            <w:r w:rsidRPr="000A6A7D">
              <w:rPr>
                <w:rFonts w:ascii="Helvetica Neue" w:hAnsi="Helvetica Neue"/>
                <w:b/>
                <w:bCs/>
                <w:sz w:val="48"/>
                <w:szCs w:val="48"/>
              </w:rPr>
              <w:t xml:space="preserve"> Muhammad</w:t>
            </w:r>
          </w:p>
        </w:tc>
      </w:tr>
      <w:tr w:rsidR="000A6A7D" w:rsidRPr="000A6A7D">
        <w:trPr>
          <w:trHeight w:val="400"/>
        </w:trPr>
        <w:tc>
          <w:tcPr>
            <w:tcW w:w="1341"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56</w:t>
            </w:r>
          </w:p>
        </w:tc>
        <w:tc>
          <w:tcPr>
            <w:tcW w:w="5052"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Beauty of Family</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w:t>
            </w:r>
          </w:p>
        </w:tc>
        <w:tc>
          <w:tcPr>
            <w:tcW w:w="6826"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There is nothing like a mother's love and spending quality time with the children</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57</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Into the City</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Into the city we go to explore, shop and enjoy ourselves.</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58</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Reflections by the Lake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Woman and child reflect as the sun sets, thanking Allah for all the blessings he has given each day.</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59</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Sisterhood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Sisterhood standing strong together and supporting one another</w:t>
            </w:r>
          </w:p>
        </w:tc>
      </w:tr>
      <w:tr w:rsidR="000A6A7D" w:rsidRPr="000A6A7D">
        <w:trPr>
          <w:trHeight w:val="400"/>
        </w:trPr>
        <w:tc>
          <w:tcPr>
            <w:tcW w:w="1341"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60</w:t>
            </w:r>
          </w:p>
        </w:tc>
        <w:tc>
          <w:tcPr>
            <w:tcW w:w="5052"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Winter Stroll</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$250</w:t>
            </w:r>
          </w:p>
        </w:tc>
        <w:tc>
          <w:tcPr>
            <w:tcW w:w="682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and ink on paper</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Muslim woman strolls through a beautiful wintery park reflecting on Allah beauty that surrounds her.</w:t>
            </w:r>
          </w:p>
        </w:tc>
      </w:tr>
    </w:tbl>
    <w:p w:rsidR="0015463E" w:rsidRDefault="0015463E">
      <w:r>
        <w:br w:type="page"/>
      </w:r>
    </w:p>
    <w:tbl>
      <w:tblPr>
        <w:tblW w:w="14460" w:type="dxa"/>
        <w:tblCellMar>
          <w:left w:w="0" w:type="dxa"/>
          <w:right w:w="0" w:type="dxa"/>
        </w:tblCellMar>
        <w:tblLook w:val="0000"/>
      </w:tblPr>
      <w:tblGrid>
        <w:gridCol w:w="1391"/>
        <w:gridCol w:w="5241"/>
        <w:gridCol w:w="747"/>
        <w:gridCol w:w="7081"/>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 xml:space="preserve">Annie </w:t>
            </w:r>
            <w:proofErr w:type="spellStart"/>
            <w:r w:rsidRPr="000A6A7D">
              <w:rPr>
                <w:rFonts w:ascii="Helvetica Neue" w:hAnsi="Helvetica Neue"/>
                <w:b/>
                <w:bCs/>
                <w:sz w:val="48"/>
                <w:szCs w:val="48"/>
              </w:rPr>
              <w:t>Qaiser</w:t>
            </w:r>
            <w:proofErr w:type="spellEnd"/>
          </w:p>
        </w:tc>
      </w:tr>
      <w:tr w:rsidR="000A6A7D" w:rsidRPr="000A6A7D">
        <w:trPr>
          <w:trHeight w:val="400"/>
        </w:trPr>
        <w:tc>
          <w:tcPr>
            <w:tcW w:w="1343"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61</w:t>
            </w:r>
          </w:p>
        </w:tc>
        <w:tc>
          <w:tcPr>
            <w:tcW w:w="5059"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Blue Faith</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$75</w:t>
            </w:r>
          </w:p>
        </w:tc>
        <w:tc>
          <w:tcPr>
            <w:tcW w:w="6835"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Arabic text religious</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62</w:t>
            </w:r>
          </w:p>
        </w:tc>
        <w:tc>
          <w:tcPr>
            <w:tcW w:w="5059"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Blue Illumination</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$50</w:t>
            </w:r>
          </w:p>
        </w:tc>
        <w:tc>
          <w:tcPr>
            <w:tcW w:w="6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Abstract Islamic style of illumination</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63</w:t>
            </w:r>
          </w:p>
        </w:tc>
        <w:tc>
          <w:tcPr>
            <w:tcW w:w="5059"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Copper Patina</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$75</w:t>
            </w:r>
          </w:p>
        </w:tc>
        <w:tc>
          <w:tcPr>
            <w:tcW w:w="6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abstract Islamic art</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64</w:t>
            </w:r>
          </w:p>
        </w:tc>
        <w:tc>
          <w:tcPr>
            <w:tcW w:w="5059"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Geometric Scroll</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$75</w:t>
            </w:r>
          </w:p>
        </w:tc>
        <w:tc>
          <w:tcPr>
            <w:tcW w:w="6835"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color w:val="000000"/>
                <w:sz w:val="36"/>
                <w:szCs w:val="36"/>
              </w:rPr>
            </w:pPr>
            <w:r w:rsidRPr="000A6A7D">
              <w:rPr>
                <w:rFonts w:ascii="Helvetica Neue" w:hAnsi="Helvetica Neue"/>
                <w:color w:val="000000"/>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Abstract version of Islamic geometry and pattern</w:t>
            </w:r>
          </w:p>
        </w:tc>
      </w:tr>
    </w:tbl>
    <w:p w:rsidR="0015463E" w:rsidRDefault="0015463E">
      <w:r>
        <w:br w:type="page"/>
      </w:r>
    </w:p>
    <w:tbl>
      <w:tblPr>
        <w:tblW w:w="14460" w:type="dxa"/>
        <w:tblCellMar>
          <w:left w:w="0" w:type="dxa"/>
          <w:right w:w="0" w:type="dxa"/>
        </w:tblCellMar>
        <w:tblLook w:val="0000"/>
      </w:tblPr>
      <w:tblGrid>
        <w:gridCol w:w="1391"/>
        <w:gridCol w:w="5241"/>
        <w:gridCol w:w="747"/>
        <w:gridCol w:w="7081"/>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Maryam</w:t>
            </w:r>
            <w:proofErr w:type="spellEnd"/>
            <w:r w:rsidRPr="000A6A7D">
              <w:rPr>
                <w:rFonts w:ascii="Helvetica Neue" w:hAnsi="Helvetica Neue"/>
                <w:b/>
                <w:bCs/>
                <w:sz w:val="48"/>
                <w:szCs w:val="48"/>
              </w:rPr>
              <w:t xml:space="preserve"> Shah Din</w:t>
            </w:r>
          </w:p>
        </w:tc>
      </w:tr>
      <w:tr w:rsidR="000A6A7D" w:rsidRPr="000A6A7D">
        <w:trPr>
          <w:trHeight w:val="400"/>
        </w:trPr>
        <w:tc>
          <w:tcPr>
            <w:tcW w:w="1343"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66</w:t>
            </w:r>
          </w:p>
        </w:tc>
        <w:tc>
          <w:tcPr>
            <w:tcW w:w="5060"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Deep Blue Cup</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w:t>
            </w:r>
          </w:p>
        </w:tc>
        <w:tc>
          <w:tcPr>
            <w:tcW w:w="6836"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Pottery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 experimented with shape and mug form for practical usage.</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67</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Honey Comb Cup</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Pottery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For this clay piece I decided to create something that was attractive as well as practical. The grooves resemble those a honey comb and can double and placements for ones finger to hold the cup.</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68</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Vase</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Pottery</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This is a clay slab piece I made which was one of the few things I experimented with off the wheel. I wanted it to be a decor piece but also useable so the bird cork comes off and you use the inside. </w:t>
            </w:r>
          </w:p>
        </w:tc>
      </w:tr>
    </w:tbl>
    <w:p w:rsidR="0015463E" w:rsidRDefault="0015463E">
      <w:r>
        <w:br w:type="page"/>
      </w:r>
    </w:p>
    <w:tbl>
      <w:tblPr>
        <w:tblW w:w="14460" w:type="dxa"/>
        <w:tblCellMar>
          <w:left w:w="0" w:type="dxa"/>
          <w:right w:w="0" w:type="dxa"/>
        </w:tblCellMar>
        <w:tblLook w:val="0000"/>
      </w:tblPr>
      <w:tblGrid>
        <w:gridCol w:w="1343"/>
        <w:gridCol w:w="5060"/>
        <w:gridCol w:w="1221"/>
        <w:gridCol w:w="6836"/>
      </w:tblGrid>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proofErr w:type="spellStart"/>
            <w:r w:rsidRPr="000A6A7D">
              <w:rPr>
                <w:rFonts w:ascii="Helvetica Neue" w:hAnsi="Helvetica Neue"/>
                <w:b/>
                <w:bCs/>
                <w:sz w:val="48"/>
                <w:szCs w:val="48"/>
              </w:rPr>
              <w:t>Raghda</w:t>
            </w:r>
            <w:proofErr w:type="spellEnd"/>
            <w:r w:rsidRPr="000A6A7D">
              <w:rPr>
                <w:rFonts w:ascii="Helvetica Neue" w:hAnsi="Helvetica Neue"/>
                <w:b/>
                <w:bCs/>
                <w:sz w:val="48"/>
                <w:szCs w:val="48"/>
              </w:rPr>
              <w:t xml:space="preserve"> </w:t>
            </w:r>
            <w:proofErr w:type="spellStart"/>
            <w:r w:rsidRPr="000A6A7D">
              <w:rPr>
                <w:rFonts w:ascii="Helvetica Neue" w:hAnsi="Helvetica Neue"/>
                <w:b/>
                <w:bCs/>
                <w:sz w:val="48"/>
                <w:szCs w:val="48"/>
              </w:rPr>
              <w:t>Skeik</w:t>
            </w:r>
            <w:proofErr w:type="spellEnd"/>
            <w:r w:rsidRPr="000A6A7D">
              <w:rPr>
                <w:rFonts w:ascii="Helvetica Neue" w:hAnsi="Helvetica Neue"/>
                <w:b/>
                <w:bCs/>
                <w:sz w:val="48"/>
                <w:szCs w:val="48"/>
              </w:rPr>
              <w:t xml:space="preserve"> - The </w:t>
            </w:r>
            <w:proofErr w:type="spellStart"/>
            <w:r w:rsidRPr="000A6A7D">
              <w:rPr>
                <w:rFonts w:ascii="Helvetica Neue" w:hAnsi="Helvetica Neue"/>
                <w:b/>
                <w:bCs/>
                <w:sz w:val="48"/>
                <w:szCs w:val="48"/>
              </w:rPr>
              <w:t>Calli</w:t>
            </w:r>
            <w:proofErr w:type="spellEnd"/>
            <w:r w:rsidRPr="000A6A7D">
              <w:rPr>
                <w:rFonts w:ascii="Helvetica Neue" w:hAnsi="Helvetica Neue"/>
                <w:b/>
                <w:bCs/>
                <w:sz w:val="48"/>
                <w:szCs w:val="48"/>
              </w:rPr>
              <w:t xml:space="preserve"> Art</w:t>
            </w:r>
          </w:p>
        </w:tc>
      </w:tr>
      <w:tr w:rsidR="000A6A7D" w:rsidRPr="000A6A7D">
        <w:trPr>
          <w:trHeight w:val="400"/>
        </w:trPr>
        <w:tc>
          <w:tcPr>
            <w:tcW w:w="1343"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69</w:t>
            </w:r>
          </w:p>
        </w:tc>
        <w:tc>
          <w:tcPr>
            <w:tcW w:w="5060"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Eternity</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$3,000</w:t>
            </w:r>
          </w:p>
        </w:tc>
        <w:tc>
          <w:tcPr>
            <w:tcW w:w="6836" w:type="dxa"/>
            <w:tcBorders>
              <w:top w:val="single" w:sz="8" w:space="0" w:color="auto"/>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"Everything On Earth Will Be Perish, And Only Your Lord Will Remain".</w:t>
            </w:r>
            <w:r w:rsidRPr="000A6A7D">
              <w:rPr>
                <w:rFonts w:ascii="Helvetica Neue" w:hAnsi="Helvetica Neue"/>
                <w:sz w:val="36"/>
                <w:szCs w:val="36"/>
              </w:rPr>
              <w:br/>
              <w:t xml:space="preserve">3D Art Work made with Acrylic, Gel, Gesso, and Imposed Metal Sheets. </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70</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Forelocks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$1,590</w:t>
            </w:r>
          </w:p>
        </w:tc>
        <w:tc>
          <w:tcPr>
            <w:tcW w:w="683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"Goodness Is Tied To The Forelocks Of Horses Until The Day Of Resurrection". </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71</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O Lord</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$1,800</w:t>
            </w:r>
          </w:p>
        </w:tc>
        <w:tc>
          <w:tcPr>
            <w:tcW w:w="683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Mixed media: acrylic, gel and 14K gold leaf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"In The Name Of God"</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72</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The Entirely Merciful, The Especially Merciful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$1,000</w:t>
            </w:r>
          </w:p>
        </w:tc>
        <w:tc>
          <w:tcPr>
            <w:tcW w:w="683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"In The Name Of God, The Entirely Merciful, The Especially Merciful". </w:t>
            </w:r>
            <w:r w:rsidRPr="000A6A7D">
              <w:rPr>
                <w:rFonts w:ascii="Helvetica Neue" w:hAnsi="Helvetica Neue"/>
                <w:sz w:val="36"/>
                <w:szCs w:val="36"/>
              </w:rPr>
              <w:br/>
              <w:t xml:space="preserve">Mirrored Reflection Calligraphy. </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73</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The First Snow Fall</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$1,414</w:t>
            </w:r>
          </w:p>
        </w:tc>
        <w:tc>
          <w:tcPr>
            <w:tcW w:w="6836"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and Gesso on canvas</w:t>
            </w:r>
          </w:p>
        </w:tc>
      </w:tr>
      <w:tr w:rsidR="000A6A7D" w:rsidRPr="000A6A7D">
        <w:trPr>
          <w:trHeight w:val="400"/>
        </w:trPr>
        <w:tc>
          <w:tcPr>
            <w:tcW w:w="14460" w:type="dxa"/>
            <w:gridSpan w:val="4"/>
            <w:tcBorders>
              <w:top w:val="single" w:sz="8" w:space="0" w:color="CCCCCC"/>
              <w:left w:val="single" w:sz="8" w:space="0" w:color="000000"/>
              <w:bottom w:val="single" w:sz="8" w:space="0" w:color="auto"/>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 xml:space="preserve">From the artist: Glorified The First Snow Fall. </w:t>
            </w:r>
          </w:p>
        </w:tc>
      </w:tr>
      <w:tr w:rsidR="000A6A7D" w:rsidRPr="000A6A7D">
        <w:trPr>
          <w:trHeight w:val="1200"/>
        </w:trPr>
        <w:tc>
          <w:tcPr>
            <w:tcW w:w="1446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 xml:space="preserve">Yusuf </w:t>
            </w:r>
            <w:proofErr w:type="spellStart"/>
            <w:r w:rsidRPr="000A6A7D">
              <w:rPr>
                <w:rFonts w:ascii="Helvetica Neue" w:hAnsi="Helvetica Neue"/>
                <w:b/>
                <w:bCs/>
                <w:sz w:val="48"/>
                <w:szCs w:val="48"/>
              </w:rPr>
              <w:t>Wazirzada</w:t>
            </w:r>
            <w:proofErr w:type="spellEnd"/>
          </w:p>
        </w:tc>
      </w:tr>
      <w:tr w:rsidR="000A6A7D" w:rsidRPr="000A6A7D">
        <w:trPr>
          <w:trHeight w:val="400"/>
        </w:trPr>
        <w:tc>
          <w:tcPr>
            <w:tcW w:w="1343" w:type="dxa"/>
            <w:tcBorders>
              <w:top w:val="single" w:sz="8" w:space="0" w:color="auto"/>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74</w:t>
            </w:r>
          </w:p>
        </w:tc>
        <w:tc>
          <w:tcPr>
            <w:tcW w:w="5060"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Fireworks</w:t>
            </w:r>
          </w:p>
        </w:tc>
        <w:tc>
          <w:tcPr>
            <w:tcW w:w="0" w:type="auto"/>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$750</w:t>
            </w:r>
          </w:p>
        </w:tc>
        <w:tc>
          <w:tcPr>
            <w:tcW w:w="6836" w:type="dxa"/>
            <w:tcBorders>
              <w:top w:val="single" w:sz="8" w:space="0" w:color="auto"/>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Print</w:t>
            </w:r>
          </w:p>
        </w:tc>
      </w:tr>
      <w:tr w:rsidR="000A6A7D" w:rsidRPr="000A6A7D">
        <w:trPr>
          <w:trHeight w:val="12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48"/>
                <w:szCs w:val="48"/>
              </w:rPr>
            </w:pPr>
            <w:r w:rsidRPr="000A6A7D">
              <w:rPr>
                <w:rFonts w:ascii="Helvetica Neue" w:hAnsi="Helvetica Neue"/>
                <w:b/>
                <w:bCs/>
                <w:sz w:val="48"/>
                <w:szCs w:val="48"/>
              </w:rPr>
              <w:t xml:space="preserve">Ayesha </w:t>
            </w:r>
            <w:proofErr w:type="spellStart"/>
            <w:r w:rsidRPr="000A6A7D">
              <w:rPr>
                <w:rFonts w:ascii="Helvetica Neue" w:hAnsi="Helvetica Neue"/>
                <w:b/>
                <w:bCs/>
                <w:sz w:val="48"/>
                <w:szCs w:val="48"/>
              </w:rPr>
              <w:t>Wazirzada</w:t>
            </w:r>
            <w:proofErr w:type="spellEnd"/>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75</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Amber Mist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$800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Impressionism</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76</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 xml:space="preserve">Kota Kina </w:t>
            </w:r>
            <w:proofErr w:type="spellStart"/>
            <w:r w:rsidRPr="000A6A7D">
              <w:rPr>
                <w:rFonts w:ascii="Helvetica Neue" w:hAnsi="Helvetica Neue"/>
                <w:b/>
                <w:bCs/>
                <w:sz w:val="36"/>
                <w:szCs w:val="36"/>
              </w:rPr>
              <w:t>Balu</w:t>
            </w:r>
            <w:proofErr w:type="spell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$500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Impressionism</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77</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All the Rivers Run</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paper</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78</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Autumn Hues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Acrylic on paper</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79</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Sun Flowers</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NFS</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Glass mosaic</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80</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proofErr w:type="spellStart"/>
            <w:r w:rsidRPr="000A6A7D">
              <w:rPr>
                <w:rFonts w:ascii="Helvetica Neue" w:hAnsi="Helvetica Neue"/>
                <w:b/>
                <w:bCs/>
                <w:sz w:val="36"/>
                <w:szCs w:val="36"/>
              </w:rPr>
              <w:t>Evergreen</w:t>
            </w:r>
            <w:proofErr w:type="gramStart"/>
            <w:r w:rsidRPr="000A6A7D">
              <w:rPr>
                <w:rFonts w:ascii="Helvetica Neue" w:hAnsi="Helvetica Neue"/>
                <w:b/>
                <w:bCs/>
                <w:sz w:val="36"/>
                <w:szCs w:val="36"/>
              </w:rPr>
              <w:t>,Whimsy</w:t>
            </w:r>
            <w:proofErr w:type="spellEnd"/>
            <w:proofErr w:type="gramEnd"/>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$500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on canvas</w:t>
            </w:r>
          </w:p>
        </w:tc>
      </w:tr>
      <w:tr w:rsidR="000A6A7D" w:rsidRPr="000A6A7D">
        <w:trPr>
          <w:trHeight w:val="400"/>
        </w:trPr>
        <w:tc>
          <w:tcPr>
            <w:tcW w:w="14460" w:type="dxa"/>
            <w:gridSpan w:val="4"/>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From the artist: texture created with palette knife</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81</w:t>
            </w:r>
          </w:p>
        </w:tc>
        <w:tc>
          <w:tcPr>
            <w:tcW w:w="5060"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b/>
                <w:bCs/>
                <w:sz w:val="36"/>
                <w:szCs w:val="36"/>
              </w:rPr>
            </w:pPr>
            <w:r w:rsidRPr="000A6A7D">
              <w:rPr>
                <w:rFonts w:ascii="Helvetica Neue" w:hAnsi="Helvetica Neue"/>
                <w:b/>
                <w:bCs/>
                <w:sz w:val="36"/>
                <w:szCs w:val="36"/>
              </w:rPr>
              <w:t>Midway Forest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$250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on canvas</w:t>
            </w:r>
          </w:p>
        </w:tc>
      </w:tr>
      <w:tr w:rsidR="000A6A7D" w:rsidRPr="000A6A7D">
        <w:trPr>
          <w:trHeight w:val="400"/>
        </w:trPr>
        <w:tc>
          <w:tcPr>
            <w:tcW w:w="1343" w:type="dxa"/>
            <w:tcBorders>
              <w:top w:val="single" w:sz="8" w:space="0" w:color="CCCCCC"/>
              <w:left w:val="single" w:sz="8" w:space="0" w:color="000000"/>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ID# 82</w:t>
            </w:r>
          </w:p>
        </w:tc>
        <w:tc>
          <w:tcPr>
            <w:tcW w:w="5060" w:type="dxa"/>
            <w:tcBorders>
              <w:top w:val="single" w:sz="8" w:space="0" w:color="CCCCCC"/>
              <w:left w:val="single" w:sz="8" w:space="0" w:color="CCCCCC"/>
              <w:bottom w:val="single" w:sz="8" w:space="0" w:color="000000"/>
              <w:right w:val="single" w:sz="8" w:space="0" w:color="000000"/>
            </w:tcBorders>
            <w:shd w:val="clear" w:color="auto" w:fill="FFFFFF"/>
            <w:tcMar>
              <w:top w:w="0" w:type="dxa"/>
              <w:left w:w="60" w:type="dxa"/>
              <w:bottom w:w="0" w:type="dxa"/>
              <w:right w:w="60" w:type="dxa"/>
            </w:tcMar>
            <w:vAlign w:val="center"/>
          </w:tcPr>
          <w:p w:rsidR="000A6A7D" w:rsidRPr="000A6A7D" w:rsidRDefault="000A6A7D" w:rsidP="000A6A7D">
            <w:pPr>
              <w:jc w:val="center"/>
              <w:rPr>
                <w:rFonts w:ascii="Helvetica Neue" w:hAnsi="Helvetica Neue"/>
                <w:b/>
                <w:bCs/>
                <w:color w:val="000000"/>
                <w:sz w:val="36"/>
                <w:szCs w:val="36"/>
              </w:rPr>
            </w:pPr>
            <w:r w:rsidRPr="000A6A7D">
              <w:rPr>
                <w:rFonts w:ascii="Helvetica Neue" w:hAnsi="Helvetica Neue"/>
                <w:b/>
                <w:bCs/>
                <w:color w:val="000000"/>
                <w:sz w:val="36"/>
                <w:szCs w:val="36"/>
              </w:rPr>
              <w:t>Evening in the Forest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$600</w:t>
            </w:r>
          </w:p>
        </w:tc>
        <w:tc>
          <w:tcPr>
            <w:tcW w:w="6836" w:type="dxa"/>
            <w:tcBorders>
              <w:top w:val="single" w:sz="8" w:space="0" w:color="CCCCCC"/>
              <w:left w:val="single" w:sz="8" w:space="0" w:color="CCCCCC"/>
              <w:bottom w:val="single" w:sz="8" w:space="0" w:color="000000"/>
              <w:right w:val="single" w:sz="8" w:space="0" w:color="000000"/>
            </w:tcBorders>
            <w:shd w:val="clear" w:color="auto" w:fill="auto"/>
            <w:tcMar>
              <w:top w:w="0" w:type="dxa"/>
              <w:left w:w="60" w:type="dxa"/>
              <w:bottom w:w="0" w:type="dxa"/>
              <w:right w:w="60" w:type="dxa"/>
            </w:tcMar>
            <w:vAlign w:val="center"/>
          </w:tcPr>
          <w:p w:rsidR="000A6A7D" w:rsidRPr="000A6A7D" w:rsidRDefault="000A6A7D" w:rsidP="000A6A7D">
            <w:pPr>
              <w:jc w:val="center"/>
              <w:rPr>
                <w:rFonts w:ascii="Helvetica Neue" w:hAnsi="Helvetica Neue"/>
                <w:sz w:val="36"/>
                <w:szCs w:val="36"/>
              </w:rPr>
            </w:pPr>
            <w:r w:rsidRPr="000A6A7D">
              <w:rPr>
                <w:rFonts w:ascii="Helvetica Neue" w:hAnsi="Helvetica Neue"/>
                <w:sz w:val="36"/>
                <w:szCs w:val="36"/>
              </w:rPr>
              <w:t>Oil on canvas</w:t>
            </w:r>
          </w:p>
        </w:tc>
      </w:tr>
    </w:tbl>
    <w:p w:rsidR="000A6A7D" w:rsidRDefault="000A6A7D"/>
    <w:sectPr w:rsidR="000A6A7D" w:rsidSect="000A6A7D">
      <w:headerReference w:type="default" r:id="rId4"/>
      <w:footerReference w:type="default" r:id="rId5"/>
      <w:pgSz w:w="15840" w:h="12240" w:orient="landscape"/>
      <w:pgMar w:top="144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7E" w:rsidRPr="000A6A7D" w:rsidRDefault="00FA7C7E" w:rsidP="000A6A7D">
    <w:pPr>
      <w:pStyle w:val="Footer"/>
      <w:jc w:val="right"/>
      <w:rPr>
        <w:rFonts w:ascii="Helvetica Neue" w:hAnsi="Helvetica Neue"/>
        <w:sz w:val="36"/>
      </w:rPr>
    </w:pPr>
    <w:r>
      <w:rPr>
        <w:rStyle w:val="PageNumber"/>
        <w:rFonts w:ascii="Helvetica Neue" w:hAnsi="Helvetica Neue"/>
        <w:sz w:val="36"/>
      </w:rPr>
      <w:t xml:space="preserve">Page </w:t>
    </w:r>
    <w:r w:rsidRPr="000A6A7D">
      <w:rPr>
        <w:rStyle w:val="PageNumber"/>
        <w:rFonts w:ascii="Helvetica Neue" w:hAnsi="Helvetica Neue"/>
        <w:sz w:val="36"/>
      </w:rPr>
      <w:fldChar w:fldCharType="begin"/>
    </w:r>
    <w:r w:rsidRPr="000A6A7D">
      <w:rPr>
        <w:rStyle w:val="PageNumber"/>
        <w:rFonts w:ascii="Helvetica Neue" w:hAnsi="Helvetica Neue"/>
        <w:sz w:val="36"/>
      </w:rPr>
      <w:instrText xml:space="preserve"> PAGE </w:instrText>
    </w:r>
    <w:r w:rsidRPr="000A6A7D">
      <w:rPr>
        <w:rStyle w:val="PageNumber"/>
        <w:rFonts w:ascii="Helvetica Neue" w:hAnsi="Helvetica Neue"/>
        <w:sz w:val="36"/>
      </w:rPr>
      <w:fldChar w:fldCharType="separate"/>
    </w:r>
    <w:r w:rsidR="009E7C3C">
      <w:rPr>
        <w:rStyle w:val="PageNumber"/>
        <w:rFonts w:ascii="Helvetica Neue" w:hAnsi="Helvetica Neue"/>
        <w:noProof/>
        <w:sz w:val="36"/>
      </w:rPr>
      <w:t>17</w:t>
    </w:r>
    <w:r w:rsidRPr="000A6A7D">
      <w:rPr>
        <w:rStyle w:val="PageNumber"/>
        <w:rFonts w:ascii="Helvetica Neue" w:hAnsi="Helvetica Neue"/>
        <w:sz w:val="36"/>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7E" w:rsidRPr="000A6A7D" w:rsidRDefault="00FA7C7E" w:rsidP="000A6A7D">
    <w:pPr>
      <w:pStyle w:val="Header"/>
      <w:jc w:val="center"/>
      <w:rPr>
        <w:rFonts w:ascii="Helvetica Neue" w:hAnsi="Helvetica Neue"/>
        <w:b/>
        <w:bCs/>
        <w:sz w:val="48"/>
        <w:szCs w:val="48"/>
      </w:rPr>
    </w:pPr>
    <w:r w:rsidRPr="000A6A7D">
      <w:rPr>
        <w:rFonts w:ascii="Helvetica Neue" w:hAnsi="Helvetica Neue"/>
        <w:b/>
        <w:bCs/>
        <w:sz w:val="48"/>
        <w:szCs w:val="48"/>
      </w:rPr>
      <w:t>Mirrored Mosaics</w:t>
    </w:r>
  </w:p>
  <w:p w:rsidR="00FA7C7E" w:rsidRPr="000A6A7D" w:rsidRDefault="00FA7C7E" w:rsidP="000A6A7D">
    <w:pPr>
      <w:pStyle w:val="Header"/>
      <w:jc w:val="center"/>
      <w:rPr>
        <w:rFonts w:ascii="Helvetica Neue" w:hAnsi="Helvetica Neue"/>
        <w:b/>
        <w:bCs/>
        <w:sz w:val="48"/>
        <w:szCs w:val="48"/>
      </w:rPr>
    </w:pPr>
    <w:r w:rsidRPr="000A6A7D">
      <w:rPr>
        <w:rFonts w:ascii="Helvetica Neue" w:hAnsi="Helvetica Neue"/>
        <w:b/>
        <w:bCs/>
        <w:sz w:val="48"/>
        <w:szCs w:val="48"/>
      </w:rPr>
      <w:t>Artists' Reflections on Being Muslim in Minnesota</w:t>
    </w:r>
  </w:p>
  <w:p w:rsidR="00FA7C7E" w:rsidRPr="000A6A7D" w:rsidRDefault="00FA7C7E" w:rsidP="000A6A7D">
    <w:pPr>
      <w:pStyle w:val="Header"/>
      <w:jc w:val="center"/>
      <w:rPr>
        <w:rFonts w:ascii="Helvetica Neue" w:hAnsi="Helvetica Neue"/>
        <w:sz w:val="36"/>
        <w:szCs w:val="36"/>
      </w:rPr>
    </w:pPr>
    <w:r w:rsidRPr="000A6A7D">
      <w:rPr>
        <w:rFonts w:ascii="Helvetica Neue" w:hAnsi="Helvetica Neue"/>
        <w:sz w:val="36"/>
        <w:szCs w:val="36"/>
      </w:rPr>
      <w:t>Large print art information is organized numerically (ID#) and grouped by artist. Match the ID# on art tags to get more information below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A6A7D"/>
    <w:rsid w:val="000A6A7D"/>
    <w:rsid w:val="0015463E"/>
    <w:rsid w:val="009E7C3C"/>
    <w:rsid w:val="00AB1494"/>
    <w:rsid w:val="00FA7C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6A7D"/>
    <w:pPr>
      <w:tabs>
        <w:tab w:val="center" w:pos="4320"/>
        <w:tab w:val="right" w:pos="8640"/>
      </w:tabs>
    </w:pPr>
  </w:style>
  <w:style w:type="character" w:customStyle="1" w:styleId="HeaderChar">
    <w:name w:val="Header Char"/>
    <w:basedOn w:val="DefaultParagraphFont"/>
    <w:link w:val="Header"/>
    <w:uiPriority w:val="99"/>
    <w:semiHidden/>
    <w:rsid w:val="000A6A7D"/>
  </w:style>
  <w:style w:type="paragraph" w:styleId="Footer">
    <w:name w:val="footer"/>
    <w:basedOn w:val="Normal"/>
    <w:link w:val="FooterChar"/>
    <w:uiPriority w:val="99"/>
    <w:semiHidden/>
    <w:unhideWhenUsed/>
    <w:rsid w:val="000A6A7D"/>
    <w:pPr>
      <w:tabs>
        <w:tab w:val="center" w:pos="4320"/>
        <w:tab w:val="right" w:pos="8640"/>
      </w:tabs>
    </w:pPr>
  </w:style>
  <w:style w:type="character" w:customStyle="1" w:styleId="FooterChar">
    <w:name w:val="Footer Char"/>
    <w:basedOn w:val="DefaultParagraphFont"/>
    <w:link w:val="Footer"/>
    <w:uiPriority w:val="99"/>
    <w:semiHidden/>
    <w:rsid w:val="000A6A7D"/>
  </w:style>
  <w:style w:type="character" w:styleId="PageNumber">
    <w:name w:val="page number"/>
    <w:basedOn w:val="DefaultParagraphFont"/>
    <w:uiPriority w:val="99"/>
    <w:semiHidden/>
    <w:unhideWhenUsed/>
    <w:rsid w:val="000A6A7D"/>
  </w:style>
</w:styles>
</file>

<file path=word/webSettings.xml><?xml version="1.0" encoding="utf-8"?>
<w:webSettings xmlns:r="http://schemas.openxmlformats.org/officeDocument/2006/relationships" xmlns:w="http://schemas.openxmlformats.org/wordprocessingml/2006/main">
  <w:divs>
    <w:div w:id="133707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1689</Words>
  <Characters>9628</Characters>
  <Application>Microsoft Macintosh Word</Application>
  <DocSecurity>0</DocSecurity>
  <Lines>80</Lines>
  <Paragraphs>19</Paragraphs>
  <ScaleCrop>false</ScaleCrop>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dc:creator>
  <cp:keywords/>
  <cp:lastModifiedBy>Jerri</cp:lastModifiedBy>
  <cp:revision>2</cp:revision>
  <cp:lastPrinted>2019-02-06T16:26:00Z</cp:lastPrinted>
  <dcterms:created xsi:type="dcterms:W3CDTF">2019-02-06T16:08:00Z</dcterms:created>
  <dcterms:modified xsi:type="dcterms:W3CDTF">2019-02-06T17:09:00Z</dcterms:modified>
</cp:coreProperties>
</file>